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5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2°MEDIO A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SELECCIÓN MÚLTIPLE (15 PREGUNTAS):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ELEMENTOS DE LA NARRACIÓN: NARRADOR, PERSONAJE, TIEMPO, AMBIENTE O ESPACIO Y ACCIONES.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SELECCIÓN MÚLTIPLE (15 PREGUNTAS):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COMPRENSIÓN LECTORA: TIPOS DE MUNDOS NARRADOS, TALES COMO, COTIDIANO, REALISTA, FANTÁSTICO, CIENCIA-FICCIÓN, ONÍRICO, MÍTICO Y DE LEYENDA. DESARROLLO (2 PREGUNTAS)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REDACCIÓN: DESARROLLO LAS PREGUNTAS CONSIDERANDO, RAZONES E IDEAS, ARGUMENTOS O BASES.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La Guerra Fría, la transformación a un mundo bipolar.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Operatoria con números reales (racionales e irracionales)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Logaritmos.</w:t>
            </w:r>
          </w:p>
          <w:p w:rsidR="00000000" w:rsidDel="00000000" w:rsidP="00000000" w:rsidRDefault="00000000" w:rsidRPr="00000000" w14:paraId="00000019">
            <w:pPr>
              <w:shd w:fill="ffffff" w:val="clear"/>
              <w:tabs>
                <w:tab w:val="left" w:leader="none" w:pos="1838"/>
              </w:tabs>
              <w:spacing w:line="276" w:lineRule="auto"/>
              <w:ind w:left="60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BIOLOGÍA</w:t>
            </w:r>
          </w:p>
        </w:tc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FUNCIONES DEL SIST NERVIOSO Y SUS ESTRUCTURAS (pág. 126 a la 131)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566.9291338582675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EL IMPULSO NERVIOSO Y CÓMO SE TRANSMITE ( pág. 134 a la 137)</w:t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QUÍMICA</w:t>
            </w:r>
          </w:p>
        </w:tc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Nomenclatura IUPAC para nombrar compuestos químicos.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Conceptos básicos de estructura atómica.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Fórmula según nombres químicos usando las reglas de nomenclatura de IUPAC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Nombre de fórmulas químicas usando la nomenclatura de IUPAC. Utilizando los prefijos griegos.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Número de oxidación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38"/>
              </w:tabs>
              <w:spacing w:after="16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Identificar: ácidos, sal binaria, hidrácido e hidruro.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FISICA</w:t>
            </w:r>
          </w:p>
        </w:tc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Tipos de fuerzas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Leyes de newton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trabajo mecánico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2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2E">
            <w:pPr>
              <w:numPr>
                <w:ilvl w:val="0"/>
                <w:numId w:val="7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Condicional, dar consejos if i were you, i would....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7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perfecto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7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Lectura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mwVwU1brU3CiGN90ebjAdcxrKA==">CgMxLjAyCGguZ2pkZ3hzOAByITFkODF3N0Y1ZkRqc3FwLTFQNFlqc0VkV0pZekFudjdPcQ==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